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E81FD" w14:textId="77777777" w:rsidR="00471D02" w:rsidRDefault="006352B0" w:rsidP="006352B0">
      <w:pPr>
        <w:ind w:left="-142" w:firstLine="142"/>
      </w:pPr>
      <w:r>
        <w:rPr>
          <w:rFonts w:ascii="Arial Unicode MS" w:hAnsi="Arial Unicode MS" w:cs="Arial Unicode MS"/>
        </w:rPr>
        <w:t xml:space="preserve">                                                </w:t>
      </w:r>
      <w:r>
        <w:rPr>
          <w:rFonts w:ascii="Arial Unicode MS" w:hAnsi="Arial Unicode MS" w:cs="Arial Unicode MS"/>
          <w:sz w:val="36"/>
        </w:rPr>
        <w:t>Судовые роли</w:t>
      </w:r>
    </w:p>
    <w:p w14:paraId="34ED918A" w14:textId="77777777" w:rsidR="00471D02" w:rsidRDefault="006352B0">
      <w:r w:rsidRPr="006352B0">
        <w:rPr>
          <w:rFonts w:ascii="Arial Unicode MS" w:hAnsi="Arial Unicode MS" w:cs="Arial Unicode MS"/>
          <w:b/>
          <w:sz w:val="32"/>
          <w:szCs w:val="32"/>
        </w:rPr>
        <w:t xml:space="preserve">                           </w:t>
      </w:r>
      <w:r w:rsidRPr="006352B0">
        <w:rPr>
          <w:rFonts w:ascii="Arial Unicode MS" w:hAnsi="Arial Unicode MS" w:cs="Arial Unicode MS"/>
          <w:b/>
          <w:sz w:val="32"/>
          <w:szCs w:val="32"/>
          <w:u w:val="single"/>
        </w:rPr>
        <w:t>Капитан</w:t>
      </w:r>
      <w:r>
        <w:rPr>
          <w:rFonts w:ascii="Arial Unicode MS" w:hAnsi="Arial Unicode MS" w:cs="Arial Unicode MS"/>
        </w:rPr>
        <w:t xml:space="preserve"> отвечает за:</w:t>
      </w:r>
    </w:p>
    <w:p w14:paraId="18F531AD" w14:textId="77777777" w:rsidR="00471D02" w:rsidRDefault="006352B0">
      <w:r>
        <w:rPr>
          <w:rFonts w:ascii="Arial Unicode MS" w:hAnsi="Arial Unicode MS" w:cs="Arial Unicode MS"/>
        </w:rPr>
        <w:t>-выполнение учебного плана и распорядка дня</w:t>
      </w:r>
    </w:p>
    <w:p w14:paraId="117F8BD3" w14:textId="77777777" w:rsidR="00471D02" w:rsidRDefault="006352B0">
      <w:r>
        <w:rPr>
          <w:rFonts w:ascii="Arial Unicode MS" w:hAnsi="Arial Unicode MS" w:cs="Arial Unicode MS"/>
        </w:rPr>
        <w:t>-организацию взаимодействия членов экипажа при отработке вводных по тревогам</w:t>
      </w:r>
    </w:p>
    <w:p w14:paraId="6523C630" w14:textId="77777777" w:rsidR="00471D02" w:rsidRDefault="006352B0">
      <w:r>
        <w:rPr>
          <w:rFonts w:ascii="Arial Unicode MS" w:hAnsi="Arial Unicode MS" w:cs="Arial Unicode MS"/>
        </w:rPr>
        <w:t>-кон</w:t>
      </w:r>
      <w:bookmarkStart w:id="0" w:name="_GoBack"/>
      <w:bookmarkEnd w:id="0"/>
      <w:r>
        <w:rPr>
          <w:rFonts w:ascii="Arial Unicode MS" w:hAnsi="Arial Unicode MS" w:cs="Arial Unicode MS"/>
        </w:rPr>
        <w:t>троль  выполнения  каждым членом команды своих обязанностей</w:t>
      </w:r>
    </w:p>
    <w:p w14:paraId="2877038B" w14:textId="77777777" w:rsidR="00471D02" w:rsidRDefault="006352B0">
      <w:r>
        <w:rPr>
          <w:rFonts w:ascii="Arial Unicode MS" w:hAnsi="Arial Unicode MS" w:cs="Arial Unicode MS"/>
        </w:rPr>
        <w:t>-проверку двигателя в начале каждого учебного дня</w:t>
      </w:r>
    </w:p>
    <w:p w14:paraId="78CFB8BE" w14:textId="77777777" w:rsidR="00471D02" w:rsidRDefault="006352B0">
      <w:r>
        <w:rPr>
          <w:rFonts w:ascii="Arial Unicode MS" w:hAnsi="Arial Unicode MS" w:cs="Arial Unicode MS"/>
        </w:rPr>
        <w:t>-составление вахтенного расписания</w:t>
      </w:r>
    </w:p>
    <w:p w14:paraId="53EF5BA4" w14:textId="77777777" w:rsidR="00471D02" w:rsidRDefault="006352B0">
      <w:r>
        <w:rPr>
          <w:rFonts w:ascii="Arial Unicode MS" w:hAnsi="Arial Unicode MS" w:cs="Arial Unicode MS"/>
        </w:rPr>
        <w:t>-соблюдение мер безопасности при выполнении учебных заданий</w:t>
      </w:r>
    </w:p>
    <w:p w14:paraId="209B7DEB" w14:textId="77777777" w:rsidR="00471D02" w:rsidRDefault="006352B0">
      <w:r w:rsidRPr="006352B0">
        <w:rPr>
          <w:rFonts w:ascii="Arial Unicode MS" w:hAnsi="Arial Unicode MS" w:cs="Arial Unicode MS"/>
          <w:b/>
          <w:sz w:val="28"/>
        </w:rPr>
        <w:t xml:space="preserve">                               </w:t>
      </w:r>
      <w:r w:rsidRPr="006352B0">
        <w:rPr>
          <w:rFonts w:ascii="Arial Unicode MS" w:hAnsi="Arial Unicode MS" w:cs="Arial Unicode MS"/>
          <w:b/>
          <w:sz w:val="28"/>
          <w:u w:val="single"/>
        </w:rPr>
        <w:t>Штурман</w:t>
      </w:r>
      <w:r>
        <w:rPr>
          <w:rFonts w:ascii="Arial Unicode MS" w:hAnsi="Arial Unicode MS" w:cs="Arial Unicode MS"/>
        </w:rPr>
        <w:t xml:space="preserve"> отвечает за: </w:t>
      </w:r>
    </w:p>
    <w:p w14:paraId="083A63F6" w14:textId="77777777" w:rsidR="00471D02" w:rsidRDefault="006352B0">
      <w:r>
        <w:rPr>
          <w:rFonts w:ascii="Arial Unicode MS" w:hAnsi="Arial Unicode MS" w:cs="Arial Unicode MS"/>
        </w:rPr>
        <w:t>-штурманское обеспечение</w:t>
      </w:r>
      <w:r>
        <w:rPr>
          <w:rFonts w:ascii="Arial Unicode MS" w:hAnsi="Arial Unicode MS" w:cs="Arial Unicode MS"/>
        </w:rPr>
        <w:t xml:space="preserve"> выполнения учебного плана</w:t>
      </w:r>
    </w:p>
    <w:p w14:paraId="431981B3" w14:textId="77777777" w:rsidR="00471D02" w:rsidRDefault="006352B0">
      <w:r>
        <w:rPr>
          <w:rFonts w:ascii="Arial Unicode MS" w:hAnsi="Arial Unicode MS" w:cs="Arial Unicode MS"/>
        </w:rPr>
        <w:t>-своевременное включение и работу навигационных приборов</w:t>
      </w:r>
    </w:p>
    <w:p w14:paraId="449185BF" w14:textId="77777777" w:rsidR="00471D02" w:rsidRDefault="006352B0">
      <w:r>
        <w:rPr>
          <w:rFonts w:ascii="Arial Unicode MS" w:hAnsi="Arial Unicode MS" w:cs="Arial Unicode MS"/>
        </w:rPr>
        <w:t>-фиксирование и учет навигационных предупреждений</w:t>
      </w:r>
    </w:p>
    <w:p w14:paraId="1DC4C270" w14:textId="77777777" w:rsidR="00471D02" w:rsidRDefault="006352B0">
      <w:r>
        <w:rPr>
          <w:rFonts w:ascii="Arial Unicode MS" w:hAnsi="Arial Unicode MS" w:cs="Arial Unicode MS"/>
        </w:rPr>
        <w:t>-организацию проведения с командой мини семинаров по навигации и МППСС-72</w:t>
      </w:r>
    </w:p>
    <w:p w14:paraId="2063F232" w14:textId="77777777" w:rsidR="00471D02" w:rsidRDefault="006352B0">
      <w:r>
        <w:rPr>
          <w:rFonts w:ascii="Arial Unicode MS" w:hAnsi="Arial Unicode MS" w:cs="Arial Unicode MS"/>
        </w:rPr>
        <w:t xml:space="preserve">-ведение штурманского хозяйства </w:t>
      </w:r>
      <w:r>
        <w:rPr>
          <w:rFonts w:ascii="Arial Unicode MS" w:hAnsi="Arial Unicode MS" w:cs="Arial Unicode MS"/>
        </w:rPr>
        <w:t xml:space="preserve"> </w:t>
      </w:r>
    </w:p>
    <w:p w14:paraId="354F21C9" w14:textId="77777777" w:rsidR="00471D02" w:rsidRDefault="006352B0">
      <w:r w:rsidRPr="006352B0">
        <w:rPr>
          <w:rFonts w:ascii="Arial Unicode MS" w:hAnsi="Arial Unicode MS" w:cs="Arial Unicode MS"/>
          <w:b/>
          <w:sz w:val="28"/>
        </w:rPr>
        <w:t xml:space="preserve">                                </w:t>
      </w:r>
      <w:r w:rsidRPr="006352B0">
        <w:rPr>
          <w:rFonts w:ascii="Arial Unicode MS" w:hAnsi="Arial Unicode MS" w:cs="Arial Unicode MS"/>
          <w:b/>
          <w:sz w:val="28"/>
          <w:u w:val="single"/>
        </w:rPr>
        <w:t>Радист</w:t>
      </w:r>
      <w:r>
        <w:rPr>
          <w:rFonts w:ascii="Arial Unicode MS" w:hAnsi="Arial Unicode MS" w:cs="Arial Unicode MS"/>
        </w:rPr>
        <w:t xml:space="preserve"> отвеча</w:t>
      </w:r>
      <w:r>
        <w:rPr>
          <w:rFonts w:ascii="Arial Unicode MS" w:hAnsi="Arial Unicode MS" w:cs="Arial Unicode MS"/>
        </w:rPr>
        <w:t>ет за:</w:t>
      </w:r>
    </w:p>
    <w:p w14:paraId="37CFE9A5" w14:textId="77777777" w:rsidR="00471D02" w:rsidRDefault="006352B0">
      <w:r>
        <w:rPr>
          <w:rFonts w:ascii="Arial Unicode MS" w:hAnsi="Arial Unicode MS" w:cs="Arial Unicode MS"/>
        </w:rPr>
        <w:t>-включение, настройку и выключение радиостанции</w:t>
      </w:r>
    </w:p>
    <w:p w14:paraId="3E433FAD" w14:textId="77777777" w:rsidR="00471D02" w:rsidRDefault="006352B0">
      <w:r>
        <w:rPr>
          <w:rFonts w:ascii="Arial Unicode MS" w:hAnsi="Arial Unicode MS" w:cs="Arial Unicode MS"/>
        </w:rPr>
        <w:t>-информирование капитана о времени приема прогнозов погоды</w:t>
      </w:r>
    </w:p>
    <w:p w14:paraId="34EE966E" w14:textId="77777777" w:rsidR="00471D02" w:rsidRDefault="006352B0">
      <w:r>
        <w:rPr>
          <w:rFonts w:ascii="Arial Unicode MS" w:hAnsi="Arial Unicode MS" w:cs="Arial Unicode MS"/>
        </w:rPr>
        <w:t>-организацию приема прогноза погоды, расшифровку и доведение до сведения капитана его содержания</w:t>
      </w:r>
    </w:p>
    <w:p w14:paraId="400DD7D9" w14:textId="77777777" w:rsidR="00471D02" w:rsidRDefault="006352B0">
      <w:r>
        <w:rPr>
          <w:rFonts w:ascii="Arial Unicode MS" w:hAnsi="Arial Unicode MS" w:cs="Arial Unicode MS"/>
        </w:rPr>
        <w:t>-ознакомление штурмана с навигационными преду</w:t>
      </w:r>
      <w:r>
        <w:rPr>
          <w:rFonts w:ascii="Arial Unicode MS" w:hAnsi="Arial Unicode MS" w:cs="Arial Unicode MS"/>
        </w:rPr>
        <w:t>преждениями</w:t>
      </w:r>
    </w:p>
    <w:p w14:paraId="6E1E6A29" w14:textId="77777777" w:rsidR="00471D02" w:rsidRDefault="006352B0">
      <w:r>
        <w:rPr>
          <w:rFonts w:ascii="Arial Unicode MS" w:hAnsi="Arial Unicode MS" w:cs="Arial Unicode MS"/>
        </w:rPr>
        <w:t>-ведение сеансов связи</w:t>
      </w:r>
    </w:p>
    <w:p w14:paraId="1FDB87EE" w14:textId="77777777" w:rsidR="00471D02" w:rsidRDefault="006352B0">
      <w:r>
        <w:rPr>
          <w:rFonts w:ascii="Arial Unicode MS" w:hAnsi="Arial Unicode MS" w:cs="Arial Unicode MS"/>
        </w:rPr>
        <w:t xml:space="preserve">-организацию мини семинаров по морской УКВ радио связи </w:t>
      </w:r>
    </w:p>
    <w:p w14:paraId="43FA71A1" w14:textId="77777777" w:rsidR="00471D02" w:rsidRDefault="006352B0">
      <w:r w:rsidRPr="006352B0">
        <w:rPr>
          <w:rFonts w:ascii="Arial Unicode MS" w:hAnsi="Arial Unicode MS" w:cs="Arial Unicode MS"/>
          <w:b/>
          <w:sz w:val="28"/>
        </w:rPr>
        <w:t xml:space="preserve">                                </w:t>
      </w:r>
      <w:r w:rsidRPr="006352B0">
        <w:rPr>
          <w:rFonts w:ascii="Arial Unicode MS" w:hAnsi="Arial Unicode MS" w:cs="Arial Unicode MS"/>
          <w:b/>
          <w:sz w:val="28"/>
          <w:u w:val="single"/>
        </w:rPr>
        <w:t>Боцман</w:t>
      </w:r>
      <w:r>
        <w:rPr>
          <w:rFonts w:ascii="Arial Unicode MS" w:hAnsi="Arial Unicode MS" w:cs="Arial Unicode MS"/>
        </w:rPr>
        <w:t xml:space="preserve"> отвечает за:</w:t>
      </w:r>
    </w:p>
    <w:p w14:paraId="79E601DB" w14:textId="77777777" w:rsidR="00471D02" w:rsidRDefault="006352B0">
      <w:r>
        <w:rPr>
          <w:rFonts w:ascii="Arial Unicode MS" w:hAnsi="Arial Unicode MS" w:cs="Arial Unicode MS"/>
        </w:rPr>
        <w:t>-подготовку лодки к учебным занятиям</w:t>
      </w:r>
    </w:p>
    <w:p w14:paraId="07E21CA2" w14:textId="77777777" w:rsidR="00471D02" w:rsidRDefault="006352B0">
      <w:r>
        <w:rPr>
          <w:rFonts w:ascii="Arial Unicode MS" w:hAnsi="Arial Unicode MS" w:cs="Arial Unicode MS"/>
        </w:rPr>
        <w:t>-организацию проверок работоспособности систем и механизмов яхты</w:t>
      </w:r>
    </w:p>
    <w:p w14:paraId="08711FE3" w14:textId="77777777" w:rsidR="00471D02" w:rsidRDefault="006352B0">
      <w:r>
        <w:rPr>
          <w:rFonts w:ascii="Arial Unicode MS" w:hAnsi="Arial Unicode MS" w:cs="Arial Unicode MS"/>
        </w:rPr>
        <w:t>-проверку сроков годности судового имущест</w:t>
      </w:r>
      <w:r>
        <w:rPr>
          <w:rFonts w:ascii="Arial Unicode MS" w:hAnsi="Arial Unicode MS" w:cs="Arial Unicode MS"/>
        </w:rPr>
        <w:t>ва</w:t>
      </w:r>
    </w:p>
    <w:p w14:paraId="76E1014E" w14:textId="77777777" w:rsidR="00471D02" w:rsidRDefault="006352B0">
      <w:r>
        <w:rPr>
          <w:rFonts w:ascii="Arial Unicode MS" w:hAnsi="Arial Unicode MS" w:cs="Arial Unicode MS"/>
        </w:rPr>
        <w:t>-организацию мелких ремонтов своими силами</w:t>
      </w:r>
    </w:p>
    <w:p w14:paraId="30FC163B" w14:textId="77777777" w:rsidR="00471D02" w:rsidRDefault="006352B0">
      <w:r>
        <w:rPr>
          <w:rFonts w:ascii="Arial Unicode MS" w:hAnsi="Arial Unicode MS" w:cs="Arial Unicode MS"/>
        </w:rPr>
        <w:t>-бункеровку яхты водой и топливом</w:t>
      </w:r>
    </w:p>
    <w:p w14:paraId="51EDA9E1" w14:textId="77777777" w:rsidR="00471D02" w:rsidRDefault="006352B0">
      <w:r>
        <w:rPr>
          <w:rFonts w:ascii="Arial Unicode MS" w:hAnsi="Arial Unicode MS" w:cs="Arial Unicode MS"/>
        </w:rPr>
        <w:t>-пополнение запасов питьевой воды и продуктов</w:t>
      </w:r>
    </w:p>
    <w:p w14:paraId="259AEB6A" w14:textId="77777777" w:rsidR="00471D02" w:rsidRDefault="006352B0">
      <w:r>
        <w:rPr>
          <w:rFonts w:ascii="Arial Unicode MS" w:hAnsi="Arial Unicode MS" w:cs="Arial Unicode MS"/>
        </w:rPr>
        <w:t>-организацию приборок и поддержание порядка на борту</w:t>
      </w:r>
    </w:p>
    <w:p w14:paraId="434610B5" w14:textId="77777777" w:rsidR="00471D02" w:rsidRDefault="006352B0">
      <w:r>
        <w:rPr>
          <w:rFonts w:ascii="Arial Unicode MS" w:hAnsi="Arial Unicode MS" w:cs="Arial Unicode MS"/>
        </w:rPr>
        <w:t>-организацию практических занятий по действиям экипажа согласно расписанию по тревогам</w:t>
      </w:r>
    </w:p>
    <w:p w14:paraId="71FBC95E" w14:textId="77777777" w:rsidR="00471D02" w:rsidRDefault="006352B0">
      <w:r>
        <w:rPr>
          <w:rFonts w:ascii="Arial Unicode MS" w:hAnsi="Arial Unicode MS" w:cs="Arial Unicode MS"/>
        </w:rPr>
        <w:t>-выполнение обязанностей матросами</w:t>
      </w:r>
    </w:p>
    <w:p w14:paraId="6368FE47" w14:textId="77777777" w:rsidR="006352B0" w:rsidRDefault="006352B0">
      <w:pPr>
        <w:rPr>
          <w:rFonts w:ascii="Arial Unicode MS" w:hAnsi="Arial Unicode MS" w:cs="Arial Unicode MS"/>
        </w:rPr>
      </w:pPr>
      <w:r w:rsidRPr="006352B0">
        <w:rPr>
          <w:rFonts w:ascii="Arial Unicode MS" w:hAnsi="Arial Unicode MS" w:cs="Arial Unicode MS"/>
          <w:b/>
          <w:sz w:val="28"/>
        </w:rPr>
        <w:t xml:space="preserve">                             </w:t>
      </w:r>
      <w:r w:rsidRPr="006352B0">
        <w:rPr>
          <w:rFonts w:ascii="Arial Unicode MS" w:hAnsi="Arial Unicode MS" w:cs="Arial Unicode MS"/>
          <w:b/>
          <w:sz w:val="28"/>
          <w:u w:val="single"/>
        </w:rPr>
        <w:t>Матросы</w:t>
      </w:r>
      <w:r>
        <w:rPr>
          <w:rFonts w:ascii="Arial Unicode MS" w:hAnsi="Arial Unicode MS" w:cs="Arial Unicode MS"/>
        </w:rPr>
        <w:t xml:space="preserve"> (старший матрос и матрос)</w:t>
      </w:r>
    </w:p>
    <w:p w14:paraId="4DEFCF9F" w14:textId="77777777" w:rsidR="00471D02" w:rsidRDefault="006352B0">
      <w:r>
        <w:rPr>
          <w:rFonts w:ascii="Arial Unicode MS" w:hAnsi="Arial Unicode MS" w:cs="Arial Unicode MS"/>
        </w:rPr>
        <w:t xml:space="preserve"> входят в боцманскую команду и выполняют указания боцмана.</w:t>
      </w:r>
    </w:p>
    <w:p w14:paraId="03FCDAD6" w14:textId="77777777" w:rsidR="00471D02" w:rsidRDefault="006352B0">
      <w:r>
        <w:rPr>
          <w:rFonts w:ascii="Arial Unicode MS" w:hAnsi="Arial Unicode MS" w:cs="Arial Unicode MS"/>
        </w:rPr>
        <w:t xml:space="preserve">  </w:t>
      </w:r>
    </w:p>
    <w:sectPr w:rsidR="00471D02" w:rsidSect="006352B0">
      <w:pgSz w:w="11900" w:h="16840"/>
      <w:pgMar w:top="284" w:right="560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D02"/>
    <w:rsid w:val="00471D02"/>
    <w:rsid w:val="0063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EAB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516AE1DE-D21C-144F-A65E-910844BB277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Усачёв</cp:lastModifiedBy>
  <cp:revision>2</cp:revision>
  <dcterms:created xsi:type="dcterms:W3CDTF">2016-11-22T21:06:00Z</dcterms:created>
  <dcterms:modified xsi:type="dcterms:W3CDTF">2016-11-22T21:09:00Z</dcterms:modified>
</cp:coreProperties>
</file>